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C8D8B" w14:textId="4E5D200C" w:rsidR="005308C2" w:rsidRPr="003F15D0" w:rsidRDefault="005B2893" w:rsidP="005308C2">
      <w:pPr>
        <w:rPr>
          <w:b/>
          <w:bCs/>
          <w:u w:val="single"/>
        </w:rPr>
      </w:pPr>
      <w:r>
        <w:rPr>
          <w:b/>
          <w:bCs/>
          <w:u w:val="single"/>
        </w:rPr>
        <w:t>I</w:t>
      </w:r>
      <w:r w:rsidR="005308C2" w:rsidRPr="003F15D0">
        <w:rPr>
          <w:b/>
          <w:bCs/>
          <w:u w:val="single"/>
        </w:rPr>
        <w:t>nstructions for a parent to be able to move their child into the next swimming level</w:t>
      </w:r>
    </w:p>
    <w:p w14:paraId="120E7E54" w14:textId="77777777" w:rsidR="003F15D0" w:rsidRDefault="003F15D0"/>
    <w:p w14:paraId="7CC586CF" w14:textId="122FD7AD" w:rsidR="003F15D0" w:rsidRDefault="003F15D0">
      <w:r w:rsidRPr="003F15D0">
        <w:t xml:space="preserve">The Parent/Guardian will </w:t>
      </w:r>
      <w:r w:rsidR="00A310D5">
        <w:t xml:space="preserve">need to </w:t>
      </w:r>
      <w:r w:rsidRPr="003F15D0">
        <w:t xml:space="preserve">then log in to their </w:t>
      </w:r>
      <w:proofErr w:type="spellStart"/>
      <w:r w:rsidRPr="003F15D0">
        <w:t>Homeportal</w:t>
      </w:r>
      <w:proofErr w:type="spellEnd"/>
      <w:r w:rsidRPr="003F15D0">
        <w:t xml:space="preserve"> account and see the child with a Move option under their </w:t>
      </w:r>
      <w:proofErr w:type="gramStart"/>
      <w:r w:rsidRPr="003F15D0">
        <w:t>name,</w:t>
      </w:r>
      <w:proofErr w:type="gramEnd"/>
      <w:r w:rsidRPr="003F15D0">
        <w:t xml:space="preserve"> they </w:t>
      </w:r>
      <w:proofErr w:type="gramStart"/>
      <w:r w:rsidRPr="003F15D0">
        <w:t>have to</w:t>
      </w:r>
      <w:proofErr w:type="gramEnd"/>
      <w:r w:rsidRPr="003F15D0">
        <w:t xml:space="preserve"> click this.</w:t>
      </w:r>
    </w:p>
    <w:p w14:paraId="1798CDDF" w14:textId="031AF2ED" w:rsidR="003F15D0" w:rsidRDefault="003F15D0">
      <w:r w:rsidRPr="003F15D0">
        <w:rPr>
          <w:noProof/>
        </w:rPr>
        <w:drawing>
          <wp:inline distT="0" distB="0" distL="0" distR="0" wp14:anchorId="3BE630DC" wp14:editId="08ED3BB3">
            <wp:extent cx="5525271" cy="1762371"/>
            <wp:effectExtent l="0" t="0" r="0" b="9525"/>
            <wp:docPr id="804146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14625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17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1DDCC" w14:textId="3FDCE14B" w:rsidR="003F15D0" w:rsidRDefault="003F15D0">
      <w:r w:rsidRPr="003F15D0">
        <w:t xml:space="preserve">Then then click the </w:t>
      </w:r>
      <w:proofErr w:type="gramStart"/>
      <w:r w:rsidRPr="003F15D0">
        <w:t>Green</w:t>
      </w:r>
      <w:proofErr w:type="gramEnd"/>
      <w:r w:rsidRPr="003F15D0">
        <w:t xml:space="preserve"> button on the right to 'Choose </w:t>
      </w:r>
      <w:proofErr w:type="spellStart"/>
      <w:r w:rsidRPr="003F15D0">
        <w:t>Class'</w:t>
      </w:r>
      <w:proofErr w:type="spellEnd"/>
    </w:p>
    <w:p w14:paraId="3D9231FF" w14:textId="359E0C91" w:rsidR="003F15D0" w:rsidRDefault="003F15D0">
      <w:r w:rsidRPr="003F15D0">
        <w:rPr>
          <w:noProof/>
        </w:rPr>
        <w:drawing>
          <wp:inline distT="0" distB="0" distL="0" distR="0" wp14:anchorId="0B54D578" wp14:editId="508E1850">
            <wp:extent cx="5506218" cy="1667108"/>
            <wp:effectExtent l="0" t="0" r="0" b="9525"/>
            <wp:docPr id="768418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4189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BF4FB" w14:textId="77777777" w:rsidR="003F15D0" w:rsidRDefault="003F15D0"/>
    <w:p w14:paraId="212615DB" w14:textId="4B9694B9" w:rsidR="003F15D0" w:rsidRDefault="00A310D5">
      <w:r>
        <w:t>You</w:t>
      </w:r>
      <w:r w:rsidR="003F15D0" w:rsidRPr="003F15D0">
        <w:t xml:space="preserve"> will then receive the options for the next level which has available spaces for them to choose the class which suits them and click </w:t>
      </w:r>
      <w:proofErr w:type="gramStart"/>
      <w:r w:rsidR="003F15D0" w:rsidRPr="003F15D0">
        <w:t>in to</w:t>
      </w:r>
      <w:proofErr w:type="gramEnd"/>
      <w:r w:rsidR="003F15D0" w:rsidRPr="003F15D0">
        <w:t xml:space="preserve"> this.</w:t>
      </w:r>
    </w:p>
    <w:p w14:paraId="5F038EE2" w14:textId="77777777" w:rsidR="003F15D0" w:rsidRDefault="003F15D0"/>
    <w:p w14:paraId="16AEBFD2" w14:textId="4C51E3BD" w:rsidR="003F15D0" w:rsidRDefault="003F15D0">
      <w:r w:rsidRPr="003F15D0">
        <w:rPr>
          <w:noProof/>
        </w:rPr>
        <w:drawing>
          <wp:inline distT="0" distB="0" distL="0" distR="0" wp14:anchorId="7C9AB674" wp14:editId="56567674">
            <wp:extent cx="4877481" cy="1886213"/>
            <wp:effectExtent l="0" t="0" r="0" b="0"/>
            <wp:docPr id="1078078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0784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188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C9046" w14:textId="77777777" w:rsidR="003F15D0" w:rsidRDefault="003F15D0"/>
    <w:p w14:paraId="57B68D53" w14:textId="77777777" w:rsidR="003F15D0" w:rsidRDefault="003F15D0"/>
    <w:p w14:paraId="79F3C209" w14:textId="265CC417" w:rsidR="003F15D0" w:rsidRDefault="00A310D5">
      <w:r>
        <w:t>You</w:t>
      </w:r>
      <w:r w:rsidR="003F15D0" w:rsidRPr="003F15D0">
        <w:t xml:space="preserve"> will be asked to confirm this class </w:t>
      </w:r>
      <w:r>
        <w:t>you</w:t>
      </w:r>
      <w:r w:rsidR="003F15D0" w:rsidRPr="003F15D0">
        <w:t xml:space="preserve"> have chosen.</w:t>
      </w:r>
    </w:p>
    <w:p w14:paraId="404D15EF" w14:textId="076F471E" w:rsidR="003F15D0" w:rsidRDefault="003F15D0">
      <w:r w:rsidRPr="003F15D0">
        <w:rPr>
          <w:noProof/>
        </w:rPr>
        <w:drawing>
          <wp:inline distT="0" distB="0" distL="0" distR="0" wp14:anchorId="5307F1E9" wp14:editId="6BF8EA10">
            <wp:extent cx="5731510" cy="1830705"/>
            <wp:effectExtent l="0" t="0" r="2540" b="0"/>
            <wp:docPr id="914833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83321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3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299DC" w14:textId="167ECC03" w:rsidR="003F15D0" w:rsidRDefault="003F15D0"/>
    <w:p w14:paraId="0AE5849D" w14:textId="4F8BA6C6" w:rsidR="003F15D0" w:rsidRDefault="00A310D5">
      <w:r>
        <w:t>T</w:t>
      </w:r>
      <w:r w:rsidR="003F15D0" w:rsidRPr="003F15D0">
        <w:t>his has then moved the child to the new class/level and will show the new class as below for you.</w:t>
      </w:r>
    </w:p>
    <w:p w14:paraId="3DB2FDAB" w14:textId="77777777" w:rsidR="003F15D0" w:rsidRDefault="003F15D0"/>
    <w:p w14:paraId="07FD42D6" w14:textId="6A2B0D9C" w:rsidR="003F15D0" w:rsidRDefault="003F15D0">
      <w:r w:rsidRPr="003F15D0">
        <w:rPr>
          <w:noProof/>
        </w:rPr>
        <w:drawing>
          <wp:inline distT="0" distB="0" distL="0" distR="0" wp14:anchorId="10B61408" wp14:editId="342B4223">
            <wp:extent cx="5687219" cy="1552792"/>
            <wp:effectExtent l="0" t="0" r="0" b="9525"/>
            <wp:docPr id="953336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360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15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5D0"/>
    <w:rsid w:val="001A6AF8"/>
    <w:rsid w:val="003F15D0"/>
    <w:rsid w:val="005308C2"/>
    <w:rsid w:val="005B2893"/>
    <w:rsid w:val="00845802"/>
    <w:rsid w:val="0088734B"/>
    <w:rsid w:val="009E0A1F"/>
    <w:rsid w:val="00A310D5"/>
    <w:rsid w:val="00A50835"/>
    <w:rsid w:val="00B7748D"/>
    <w:rsid w:val="00DC4C65"/>
    <w:rsid w:val="00E75471"/>
    <w:rsid w:val="00E80C73"/>
    <w:rsid w:val="00EC2C64"/>
    <w:rsid w:val="00F5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C5FA9"/>
  <w15:chartTrackingRefBased/>
  <w15:docId w15:val="{1A8C7EFF-9DF5-4013-B333-094F28D7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5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5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5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5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5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5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5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5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5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5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509</Characters>
  <Application>Microsoft Office Word</Application>
  <DocSecurity>0</DocSecurity>
  <Lines>18</Lines>
  <Paragraphs>18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Pinnock</dc:creator>
  <cp:keywords/>
  <dc:description/>
  <cp:lastModifiedBy>Sarah Pinnock</cp:lastModifiedBy>
  <cp:revision>4</cp:revision>
  <cp:lastPrinted>2026-02-04T15:52:00Z</cp:lastPrinted>
  <dcterms:created xsi:type="dcterms:W3CDTF">2026-03-03T16:19:00Z</dcterms:created>
  <dcterms:modified xsi:type="dcterms:W3CDTF">2026-03-05T12:21:00Z</dcterms:modified>
</cp:coreProperties>
</file>